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-870" w:firstLine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925.0" w:type="dxa"/>
        <w:jc w:val="left"/>
        <w:tblInd w:w="-1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610"/>
        <w:gridCol w:w="3315"/>
        <w:tblGridChange w:id="0">
          <w:tblGrid>
            <w:gridCol w:w="8610"/>
            <w:gridCol w:w="3315"/>
          </w:tblGrid>
        </w:tblGridChange>
      </w:tblGrid>
      <w:tr>
        <w:trPr>
          <w:cantSplit w:val="0"/>
          <w:trHeight w:val="123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Rule="auto"/>
              <w:rPr>
                <w:rFonts w:ascii="Open Sans" w:cs="Open Sans" w:eastAsia="Open Sans" w:hAnsi="Open Sans"/>
                <w:sz w:val="56"/>
                <w:szCs w:val="56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sz w:val="56"/>
                <w:szCs w:val="56"/>
                <w:rtl w:val="0"/>
              </w:rPr>
              <w:t xml:space="preserve">Ayushi Gupta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rPr>
                <w:rFonts w:ascii="Open Sans" w:cs="Open Sans" w:eastAsia="Open Sans" w:hAnsi="Open Sans"/>
                <w:b w:val="1"/>
                <w:color w:val="2079c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sz w:val="20"/>
                <w:szCs w:val="20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4">
            <w:pPr>
              <w:pStyle w:val="Heading2"/>
              <w:rPr>
                <w:b w:val="0"/>
                <w:sz w:val="24"/>
                <w:szCs w:val="24"/>
              </w:rPr>
            </w:pPr>
            <w:bookmarkStart w:colFirst="0" w:colLast="0" w:name="_rfgvkg2ifhfd" w:id="1"/>
            <w:bookmarkEnd w:id="1"/>
            <w:r w:rsidDel="00000000" w:rsidR="00000000" w:rsidRPr="00000000">
              <w:rPr>
                <w:rtl w:val="0"/>
              </w:rPr>
              <w:t xml:space="preserve">Zalando, </w:t>
            </w:r>
            <w:r w:rsidDel="00000000" w:rsidR="00000000" w:rsidRPr="00000000">
              <w:rPr>
                <w:b w:val="0"/>
                <w:rtl w:val="0"/>
              </w:rPr>
              <w:t xml:space="preserve">Berlin — Acting EM | </w:t>
            </w:r>
            <w:r w:rsidDel="00000000" w:rsidR="00000000" w:rsidRPr="00000000">
              <w:rPr>
                <w:b w:val="0"/>
                <w:rtl w:val="0"/>
              </w:rPr>
              <w:t xml:space="preserve">Engineering Lead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3"/>
              <w:rPr/>
            </w:pPr>
            <w:bookmarkStart w:colFirst="0" w:colLast="0" w:name="_n64fgzu3lwuy" w:id="2"/>
            <w:bookmarkEnd w:id="2"/>
            <w:r w:rsidDel="00000000" w:rsidR="00000000" w:rsidRPr="00000000">
              <w:rPr>
                <w:rtl w:val="0"/>
              </w:rPr>
              <w:t xml:space="preserve">June 2022  - PRESENT</w:t>
            </w:r>
          </w:p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  <w:t xml:space="preserve">Manage and lead a high-performing Android engineering team that owns key features like Brand Integrations (Nike, Sephora, Adidas), Search, and Catalog. I spearheaded the design and development of an AI-powered Assistant leveraging an in-house hosted large language model (LLM), providing personalized recommendations and boosting user engagement. I championed the adoption of server-driven UI architecture for rendering dynamic content and championed the seamless migration to Jetpack Compose. I also championed compliance with the EU Accessibility Act, attained 99.98% crash-free user experience among 11.7M monthly active users, and championed the expansion of the platform into new markets in Europe like Bulgaria, Greece, and Portugal. I also oversee technical hiring, onboarding, performance reviews, sprint planning, and incident management to maintain operational excellence.</w:t>
            </w:r>
          </w:p>
          <w:p w:rsidR="00000000" w:rsidDel="00000000" w:rsidP="00000000" w:rsidRDefault="00000000" w:rsidRPr="00000000" w14:paraId="00000007">
            <w:pPr>
              <w:pStyle w:val="Heading2"/>
              <w:rPr>
                <w:b w:val="0"/>
                <w:i w:val="1"/>
              </w:rPr>
            </w:pPr>
            <w:bookmarkStart w:colFirst="0" w:colLast="0" w:name="_wj0puh61kxsr" w:id="3"/>
            <w:bookmarkEnd w:id="3"/>
            <w:r w:rsidDel="00000000" w:rsidR="00000000" w:rsidRPr="00000000">
              <w:rPr>
                <w:rtl w:val="0"/>
              </w:rPr>
              <w:t xml:space="preserve">Gojek, </w:t>
            </w:r>
            <w:r w:rsidDel="00000000" w:rsidR="00000000" w:rsidRPr="00000000">
              <w:rPr>
                <w:b w:val="0"/>
                <w:rtl w:val="0"/>
              </w:rPr>
              <w:t xml:space="preserve">Bengaluru 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Senior Android Engineer</w:t>
            </w:r>
          </w:p>
          <w:p w:rsidR="00000000" w:rsidDel="00000000" w:rsidP="00000000" w:rsidRDefault="00000000" w:rsidRPr="00000000" w14:paraId="00000008">
            <w:pPr>
              <w:pStyle w:val="Heading3"/>
              <w:rPr/>
            </w:pPr>
            <w:bookmarkStart w:colFirst="0" w:colLast="0" w:name="_8hk593fs3sag" w:id="4"/>
            <w:bookmarkEnd w:id="4"/>
            <w:r w:rsidDel="00000000" w:rsidR="00000000" w:rsidRPr="00000000">
              <w:rPr>
                <w:rtl w:val="0"/>
              </w:rPr>
              <w:t xml:space="preserve">December 2020 - May 2022</w:t>
            </w:r>
          </w:p>
          <w:p w:rsidR="00000000" w:rsidDel="00000000" w:rsidP="00000000" w:rsidRDefault="00000000" w:rsidRPr="00000000" w14:paraId="00000009">
            <w:pPr>
              <w:spacing w:before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Led the revenue stream for the Driver Platform business line that touched thousands of drivers every day. I refactored the app using Jetpack Navigation and moved it to Android App Bundles, significantly improving modularity and deployment speed. I was also the point-of-contact (PIC) across several external teams for integrations, enabling technical coordination and seamless feature rollouts. My work facilitated massive-scale, simultaneous use cases within one of Southeast Asia's biggest super apps.</w:t>
            </w:r>
          </w:p>
          <w:p w:rsidR="00000000" w:rsidDel="00000000" w:rsidP="00000000" w:rsidRDefault="00000000" w:rsidRPr="00000000" w14:paraId="0000000A">
            <w:pPr>
              <w:pStyle w:val="Heading2"/>
              <w:rPr>
                <w:b w:val="0"/>
                <w:i w:val="1"/>
              </w:rPr>
            </w:pPr>
            <w:bookmarkStart w:colFirst="0" w:colLast="0" w:name="_1hxcpsc1hco2" w:id="5"/>
            <w:bookmarkEnd w:id="5"/>
            <w:r w:rsidDel="00000000" w:rsidR="00000000" w:rsidRPr="00000000">
              <w:rPr>
                <w:rtl w:val="0"/>
              </w:rPr>
              <w:t xml:space="preserve">Hotstar, </w:t>
            </w:r>
            <w:r w:rsidDel="00000000" w:rsidR="00000000" w:rsidRPr="00000000">
              <w:rPr>
                <w:b w:val="0"/>
                <w:rtl w:val="0"/>
              </w:rPr>
              <w:t xml:space="preserve">Bengaluru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Senior Android Developer</w:t>
            </w:r>
          </w:p>
          <w:p w:rsidR="00000000" w:rsidDel="00000000" w:rsidP="00000000" w:rsidRDefault="00000000" w:rsidRPr="00000000" w14:paraId="0000000B">
            <w:pPr>
              <w:pStyle w:val="Heading3"/>
              <w:rPr/>
            </w:pPr>
            <w:bookmarkStart w:colFirst="0" w:colLast="0" w:name="_ybypdmed418m" w:id="6"/>
            <w:bookmarkEnd w:id="6"/>
            <w:r w:rsidDel="00000000" w:rsidR="00000000" w:rsidRPr="00000000">
              <w:rPr>
                <w:rtl w:val="0"/>
              </w:rPr>
              <w:t xml:space="preserve">September 2018 - November 2020</w:t>
            </w:r>
          </w:p>
          <w:p w:rsidR="00000000" w:rsidDel="00000000" w:rsidP="00000000" w:rsidRDefault="00000000" w:rsidRPr="00000000" w14:paraId="0000000C">
            <w:pPr>
              <w:spacing w:before="0" w:line="276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Worked on one of the biggest video streaming portals with 25.3M peak concurrency. I developed key features like Home Autoplay, ROI Analytics, Stats for Nerds, and Watch Along to enhance user retention. My optimizations reduced battery usage by 12% and Android TV APK size by 40%. I built the Living Room device app independently from scratch and launched Hotstar on major TV platforms like Google TV, Amazon Firestick, Xiaomi, and Jio STB. I also supported features like Skip Intro, Next Episode, and language-based search, both enhancing user experience and backend telemetry.</w:t>
            </w:r>
          </w:p>
          <w:p w:rsidR="00000000" w:rsidDel="00000000" w:rsidP="00000000" w:rsidRDefault="00000000" w:rsidRPr="00000000" w14:paraId="0000000D">
            <w:pPr>
              <w:pStyle w:val="Heading2"/>
              <w:rPr>
                <w:b w:val="0"/>
                <w:i w:val="1"/>
              </w:rPr>
            </w:pPr>
            <w:bookmarkStart w:colFirst="0" w:colLast="0" w:name="_4x13jads5puu" w:id="7"/>
            <w:bookmarkEnd w:id="7"/>
            <w:r w:rsidDel="00000000" w:rsidR="00000000" w:rsidRPr="00000000">
              <w:rPr>
                <w:rtl w:val="0"/>
              </w:rPr>
              <w:t xml:space="preserve">Rubique, </w:t>
            </w:r>
            <w:r w:rsidDel="00000000" w:rsidR="00000000" w:rsidRPr="00000000">
              <w:rPr>
                <w:b w:val="0"/>
                <w:rtl w:val="0"/>
              </w:rPr>
              <w:t xml:space="preserve">Mumbai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Android Developer</w:t>
            </w:r>
          </w:p>
          <w:p w:rsidR="00000000" w:rsidDel="00000000" w:rsidP="00000000" w:rsidRDefault="00000000" w:rsidRPr="00000000" w14:paraId="0000000E">
            <w:pPr>
              <w:pStyle w:val="Heading3"/>
              <w:rPr/>
            </w:pPr>
            <w:bookmarkStart w:colFirst="0" w:colLast="0" w:name="_wfrvn2f6uy70" w:id="8"/>
            <w:bookmarkEnd w:id="8"/>
            <w:r w:rsidDel="00000000" w:rsidR="00000000" w:rsidRPr="00000000">
              <w:rPr>
                <w:rtl w:val="0"/>
              </w:rPr>
              <w:t xml:space="preserve">July 2017 - August 2018</w:t>
            </w:r>
          </w:p>
          <w:p w:rsidR="00000000" w:rsidDel="00000000" w:rsidP="00000000" w:rsidRDefault="00000000" w:rsidRPr="00000000" w14:paraId="0000000F">
            <w:pPr>
              <w:spacing w:before="0" w:line="276" w:lineRule="auto"/>
              <w:ind w:right="0"/>
              <w:rPr/>
            </w:pPr>
            <w:r w:rsidDel="00000000" w:rsidR="00000000" w:rsidRPr="00000000">
              <w:rPr>
                <w:rtl w:val="0"/>
              </w:rPr>
              <w:t xml:space="preserve">Led end-to-end development for a B2C fintech application, guiding architectural migration to MVVM for better scalability and maintainability. I designed and developed a digital wallet using Razorpay, integrated location-based services using Geofencing, and ensured the agent app was Android O compatible. My work enabled the company to ship more quickly and onboard new financial partners easily.</w:t>
            </w:r>
          </w:p>
          <w:p w:rsidR="00000000" w:rsidDel="00000000" w:rsidP="00000000" w:rsidRDefault="00000000" w:rsidRPr="00000000" w14:paraId="00000010">
            <w:pPr>
              <w:pStyle w:val="Heading2"/>
              <w:rPr>
                <w:b w:val="0"/>
                <w:i w:val="1"/>
              </w:rPr>
            </w:pPr>
            <w:bookmarkStart w:colFirst="0" w:colLast="0" w:name="_yp72ss8p4hx" w:id="9"/>
            <w:bookmarkEnd w:id="9"/>
            <w:r w:rsidDel="00000000" w:rsidR="00000000" w:rsidRPr="00000000">
              <w:rPr>
                <w:rtl w:val="0"/>
              </w:rPr>
              <w:t xml:space="preserve">Phonepe, </w:t>
            </w:r>
            <w:r w:rsidDel="00000000" w:rsidR="00000000" w:rsidRPr="00000000">
              <w:rPr>
                <w:b w:val="0"/>
                <w:rtl w:val="0"/>
              </w:rPr>
              <w:t xml:space="preserve">Bengaluru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— Internships –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Android Developer</w:t>
            </w:r>
          </w:p>
          <w:p w:rsidR="00000000" w:rsidDel="00000000" w:rsidP="00000000" w:rsidRDefault="00000000" w:rsidRPr="00000000" w14:paraId="00000011">
            <w:pPr>
              <w:pStyle w:val="Heading3"/>
              <w:rPr/>
            </w:pPr>
            <w:bookmarkStart w:colFirst="0" w:colLast="0" w:name="_h9i6rk7wc8i" w:id="10"/>
            <w:bookmarkEnd w:id="10"/>
            <w:r w:rsidDel="00000000" w:rsidR="00000000" w:rsidRPr="00000000">
              <w:rPr>
                <w:rtl w:val="0"/>
              </w:rPr>
              <w:t xml:space="preserve">January 2017 - June  2017</w:t>
            </w:r>
          </w:p>
          <w:p w:rsidR="00000000" w:rsidDel="00000000" w:rsidP="00000000" w:rsidRDefault="00000000" w:rsidRPr="00000000" w14:paraId="00000012">
            <w:pPr>
              <w:spacing w:before="0" w:line="276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  <w:t xml:space="preserve">During the internship, developed POS integration and client-side modules for wireless hardware communication via Bluetooth. I built a seamless wireless payment flow and incorporated the Google Mobile Vision API for universal QR code generation, building an early prototype of PhonePe's merchant-side solutions.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ind w:right="-1050"/>
              <w:rPr>
                <w:rFonts w:ascii="Open Sans" w:cs="Open Sans" w:eastAsia="Open Sans" w:hAnsi="Open Sans"/>
                <w:b w:val="1"/>
                <w:color w:val="2079c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sz w:val="20"/>
                <w:szCs w:val="20"/>
                <w:rtl w:val="0"/>
              </w:rPr>
              <w:t xml:space="preserve">CONTACT DETAILS</w:t>
            </w:r>
          </w:p>
          <w:p w:rsidR="00000000" w:rsidDel="00000000" w:rsidP="00000000" w:rsidRDefault="00000000" w:rsidRPr="00000000" w14:paraId="0000001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+91 - 9936879654</w:t>
            </w:r>
          </w:p>
          <w:p w:rsidR="00000000" w:rsidDel="00000000" w:rsidP="00000000" w:rsidRDefault="00000000" w:rsidRPr="00000000" w14:paraId="000000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ind w:right="255"/>
              <w:rPr>
                <w:rFonts w:ascii="Open Sans" w:cs="Open Sans" w:eastAsia="Open Sans" w:hAnsi="Open Sans"/>
                <w:b w:val="1"/>
                <w:color w:val="000000"/>
                <w:u w:val="single"/>
              </w:rPr>
            </w:pPr>
            <w:hyperlink r:id="rId6">
              <w:r w:rsidDel="00000000" w:rsidR="00000000" w:rsidRPr="00000000">
                <w:rPr>
                  <w:rFonts w:ascii="Open Sans" w:cs="Open Sans" w:eastAsia="Open Sans" w:hAnsi="Open Sans"/>
                  <w:b w:val="1"/>
                  <w:color w:val="000000"/>
                  <w:rtl w:val="0"/>
                </w:rPr>
                <w:t xml:space="preserve">22guptaayushi@gmail.com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Medium</w:t>
              </w:r>
            </w:hyperlink>
            <w:r w:rsidDel="00000000" w:rsidR="00000000" w:rsidRPr="00000000">
              <w:rPr>
                <w:rtl w:val="0"/>
              </w:rPr>
              <w:t xml:space="preserve">  |</w:t>
            </w:r>
            <w:r w:rsidDel="00000000" w:rsidR="00000000" w:rsidRPr="00000000">
              <w:rPr>
                <w:u w:val="single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Portfolio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ind w:right="-750"/>
              <w:rPr>
                <w:rFonts w:ascii="Open Sans" w:cs="Open Sans" w:eastAsia="Open Sans" w:hAnsi="Open Sans"/>
                <w:b w:val="1"/>
                <w:color w:val="2079c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sz w:val="20"/>
                <w:szCs w:val="20"/>
                <w:rtl w:val="0"/>
              </w:rPr>
              <w:t xml:space="preserve">SKILLS </w:t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Android Development:</w:t>
            </w:r>
            <w:r w:rsidDel="00000000" w:rsidR="00000000" w:rsidRPr="00000000">
              <w:rPr>
                <w:rtl w:val="0"/>
              </w:rPr>
              <w:t xml:space="preserve"> Jetpack Compose, Kotlin Coroutines &amp; Flows, RxJava, Hilt, MVVM, MVI, Android Architecture</w:t>
            </w:r>
          </w:p>
          <w:p w:rsidR="00000000" w:rsidDel="00000000" w:rsidP="00000000" w:rsidRDefault="00000000" w:rsidRPr="00000000" w14:paraId="0000001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Testing &amp; Performance:</w:t>
            </w:r>
            <w:r w:rsidDel="00000000" w:rsidR="00000000" w:rsidRPr="00000000">
              <w:rPr>
                <w:rtl w:val="0"/>
              </w:rPr>
              <w:t xml:space="preserve"> JUnit, Espresso, Firebase, Memory &amp; Performance Profiling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sz w:val="20"/>
                <w:szCs w:val="20"/>
                <w:rtl w:val="0"/>
              </w:rPr>
              <w:t xml:space="preserve">LEADERSHIP &amp; MANAGEMENT SKILLS </w:t>
            </w:r>
            <w:r w:rsidDel="00000000" w:rsidR="00000000" w:rsidRPr="00000000">
              <w:rPr>
                <w:rtl w:val="0"/>
              </w:rPr>
              <w:t xml:space="preserve">Technical Hiring &amp; Appraisals, Sprint Planning &amp; Execution, Cross-Functional Collaboration, Architectural Decisions, On-Call Management, Scalable Rollouts, Stakeholder Communication</w:t>
            </w:r>
          </w:p>
          <w:p w:rsidR="00000000" w:rsidDel="00000000" w:rsidP="00000000" w:rsidRDefault="00000000" w:rsidRPr="00000000" w14:paraId="0000001A">
            <w:pPr>
              <w:rPr>
                <w:color w:val="2079c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sz w:val="20"/>
                <w:szCs w:val="20"/>
                <w:rtl w:val="0"/>
              </w:rPr>
              <w:t xml:space="preserve">AWARDS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before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GDE Firebase | Women Techmakers (WTM) Ambassador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Speaker</w:t>
            </w:r>
            <w:r w:rsidDel="00000000" w:rsidR="00000000" w:rsidRPr="00000000">
              <w:rPr>
                <w:rtl w:val="0"/>
              </w:rPr>
              <w:t xml:space="preserve">: Droidcon (Berlin, London, Italy, Korea, Lisbon, Singapore), Devfest (Indore, Raipur, Goa, Nagpur, Nashik)</w:t>
            </w:r>
          </w:p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Judge</w:t>
            </w:r>
            <w:r w:rsidDel="00000000" w:rsidR="00000000" w:rsidRPr="00000000">
              <w:rPr>
                <w:rtl w:val="0"/>
              </w:rPr>
              <w:t xml:space="preserve">: WMN Community Hackathon</w:t>
            </w:r>
          </w:p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sz w:val="20"/>
                <w:szCs w:val="20"/>
                <w:rtl w:val="0"/>
              </w:rPr>
              <w:t xml:space="preserve">AREAS OF INTEREST </w:t>
            </w:r>
            <w:r w:rsidDel="00000000" w:rsidR="00000000" w:rsidRPr="00000000">
              <w:rPr>
                <w:rtl w:val="0"/>
              </w:rPr>
              <w:t xml:space="preserve"> </w:t>
              <w:br w:type="textWrapping"/>
              <w:t xml:space="preserve">Product Design · Engineering Leadership &amp; Management · Scalable Mobile Architecture &amp; Development · Developer Experience &amp; User-Centric Innovation</w:t>
            </w:r>
          </w:p>
          <w:p w:rsidR="00000000" w:rsidDel="00000000" w:rsidP="00000000" w:rsidRDefault="00000000" w:rsidRPr="00000000" w14:paraId="0000001F">
            <w:pPr>
              <w:rPr>
                <w:rFonts w:ascii="Open Sans" w:cs="Open Sans" w:eastAsia="Open Sans" w:hAnsi="Open Sans"/>
                <w:b w:val="1"/>
                <w:color w:val="2079c7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2079c7"/>
                <w:sz w:val="20"/>
                <w:szCs w:val="20"/>
                <w:rtl w:val="0"/>
              </w:rPr>
              <w:t xml:space="preserve">EDUCATION </w:t>
            </w:r>
          </w:p>
          <w:p w:rsidR="00000000" w:rsidDel="00000000" w:rsidP="00000000" w:rsidRDefault="00000000" w:rsidRPr="00000000" w14:paraId="00000020">
            <w:pPr>
              <w:rPr>
                <w:b w:val="1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IIIT Prayagraj </w:t>
            </w:r>
            <w:r w:rsidDel="00000000" w:rsidR="00000000" w:rsidRPr="00000000">
              <w:rPr>
                <w:b w:val="1"/>
                <w:rtl w:val="0"/>
              </w:rPr>
              <w:t xml:space="preserve">B.Tech ECE,  CGPA: 9.03/10</w:t>
            </w:r>
          </w:p>
          <w:p w:rsidR="00000000" w:rsidDel="00000000" w:rsidP="00000000" w:rsidRDefault="00000000" w:rsidRPr="00000000" w14:paraId="0000002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before="0" w:lineRule="auto"/>
              <w:ind w:right="0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St. Paul’s Convent School,</w:t>
            </w:r>
          </w:p>
          <w:p w:rsidR="00000000" w:rsidDel="00000000" w:rsidP="00000000" w:rsidRDefault="00000000" w:rsidRPr="00000000" w14:paraId="00000023">
            <w:pPr>
              <w:spacing w:before="0" w:lineRule="auto"/>
              <w:ind w:right="0"/>
              <w:rPr>
                <w:b w:val="1"/>
                <w:color w:val="535353"/>
              </w:rPr>
            </w:pPr>
            <w:r w:rsidDel="00000000" w:rsidR="00000000" w:rsidRPr="00000000">
              <w:rPr>
                <w:b w:val="1"/>
                <w:color w:val="535353"/>
                <w:rtl w:val="0"/>
              </w:rPr>
              <w:t xml:space="preserve">Class XII, 95.4%</w:t>
            </w:r>
          </w:p>
          <w:p w:rsidR="00000000" w:rsidDel="00000000" w:rsidP="00000000" w:rsidRDefault="00000000" w:rsidRPr="00000000" w14:paraId="0000002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before="0" w:line="240" w:lineRule="auto"/>
              <w:ind w:left="0" w:right="0" w:firstLine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360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276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22guptaayushi@gmail.com" TargetMode="External"/><Relationship Id="rId7" Type="http://schemas.openxmlformats.org/officeDocument/2006/relationships/hyperlink" Target="https://medium.com/@droidyayu" TargetMode="External"/><Relationship Id="rId8" Type="http://schemas.openxmlformats.org/officeDocument/2006/relationships/hyperlink" Target="http://ayushig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